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D57" w:rsidRDefault="00EB3A34" w:rsidP="00962DB6">
      <w:pPr>
        <w:rPr>
          <w:rFonts w:ascii="Arial" w:hAnsi="Arial" w:cs="Arial"/>
        </w:rPr>
      </w:pPr>
      <w:r>
        <w:rPr>
          <w:rFonts w:ascii="Arial" w:hAnsi="Arial" w:cs="Arial"/>
          <w:noProof/>
          <w:lang w:val="en-CA" w:eastAsia="en-CA"/>
        </w:rPr>
        <w:drawing>
          <wp:anchor distT="0" distB="0" distL="114300" distR="114300" simplePos="0" relativeHeight="251657216" behindDoc="1" locked="0" layoutInCell="1" allowOverlap="1" wp14:anchorId="0FABBE5A" wp14:editId="0BDC4928">
            <wp:simplePos x="0" y="0"/>
            <wp:positionH relativeFrom="column">
              <wp:posOffset>4547553</wp:posOffset>
            </wp:positionH>
            <wp:positionV relativeFrom="paragraph">
              <wp:posOffset>-234314</wp:posOffset>
            </wp:positionV>
            <wp:extent cx="1071562" cy="107156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T Black and White Logo.jpg"/>
                    <pic:cNvPicPr/>
                  </pic:nvPicPr>
                  <pic:blipFill>
                    <a:blip r:embed="rId10">
                      <a:extLst>
                        <a:ext uri="{28A0092B-C50C-407E-A947-70E740481C1C}">
                          <a14:useLocalDpi xmlns:a14="http://schemas.microsoft.com/office/drawing/2010/main" val="0"/>
                        </a:ext>
                      </a:extLst>
                    </a:blip>
                    <a:stretch>
                      <a:fillRect/>
                    </a:stretch>
                  </pic:blipFill>
                  <pic:spPr>
                    <a:xfrm>
                      <a:off x="0" y="0"/>
                      <a:ext cx="1073555" cy="1073555"/>
                    </a:xfrm>
                    <a:prstGeom prst="rect">
                      <a:avLst/>
                    </a:prstGeom>
                  </pic:spPr>
                </pic:pic>
              </a:graphicData>
            </a:graphic>
            <wp14:sizeRelH relativeFrom="margin">
              <wp14:pctWidth>0</wp14:pctWidth>
            </wp14:sizeRelH>
            <wp14:sizeRelV relativeFrom="margin">
              <wp14:pctHeight>0</wp14:pctHeight>
            </wp14:sizeRelV>
          </wp:anchor>
        </w:drawing>
      </w:r>
    </w:p>
    <w:p w:rsidR="002F4D57" w:rsidRDefault="002F4D57" w:rsidP="00962DB6">
      <w:pPr>
        <w:rPr>
          <w:rFonts w:ascii="Arial" w:hAnsi="Arial" w:cs="Arial"/>
        </w:rPr>
      </w:pPr>
    </w:p>
    <w:p w:rsidR="002F4D57" w:rsidRDefault="002F4D57" w:rsidP="00962DB6">
      <w:pPr>
        <w:rPr>
          <w:rFonts w:ascii="Arial" w:hAnsi="Arial" w:cs="Arial"/>
        </w:rPr>
      </w:pPr>
    </w:p>
    <w:p w:rsidR="00701267" w:rsidRDefault="00701267" w:rsidP="00701267">
      <w:pPr>
        <w:pStyle w:val="ALCDSB-Introduction"/>
        <w:jc w:val="right"/>
      </w:pPr>
      <w:bookmarkStart w:id="0" w:name="_GoBack"/>
      <w:bookmarkEnd w:id="0"/>
      <w:r>
        <w:t>W</w:t>
      </w:r>
      <w:r>
        <w:t xml:space="preserve">ednesday, January 11, </w:t>
      </w:r>
      <w:r>
        <w:t>2023</w:t>
      </w:r>
    </w:p>
    <w:p w:rsidR="00701267" w:rsidRPr="000E1D0B" w:rsidRDefault="00701267" w:rsidP="00701267">
      <w:pPr>
        <w:pStyle w:val="ALCDSB-Introduction"/>
      </w:pPr>
      <w:r>
        <w:t xml:space="preserve">Dear Parents / Guardians,  </w:t>
      </w:r>
    </w:p>
    <w:p w:rsidR="00701267" w:rsidRDefault="00701267" w:rsidP="00701267">
      <w:pPr>
        <w:pStyle w:val="ALCDSB-Paragraph"/>
      </w:pPr>
      <w:r>
        <w:t>I am writing to you on behalf of the Algonquin and Lakeshore Catholic District School Board to inform you of the initiation of the Kingston West Boundary Review consultation process.</w:t>
      </w:r>
    </w:p>
    <w:p w:rsidR="00701267" w:rsidRDefault="00701267" w:rsidP="00701267">
      <w:pPr>
        <w:pStyle w:val="ALCDSB-Paragraph"/>
      </w:pPr>
      <w:r>
        <w:t xml:space="preserve">As many of you are aware, the ALCDSB is currently constructing a brand-new school in the Woodhaven Subdivision on Holden Street, off </w:t>
      </w:r>
      <w:proofErr w:type="spellStart"/>
      <w:r>
        <w:t>Cataraqui</w:t>
      </w:r>
      <w:proofErr w:type="spellEnd"/>
      <w:r>
        <w:t xml:space="preserve"> Woods Drive. Prior to the completion of the construction and the opening of the school to students, the Board needs to establish the attendance boundaries for this school.</w:t>
      </w:r>
    </w:p>
    <w:p w:rsidR="00701267" w:rsidRDefault="00701267" w:rsidP="00701267">
      <w:pPr>
        <w:pStyle w:val="ALCDSB-Paragraph"/>
      </w:pPr>
      <w:r>
        <w:t xml:space="preserve">On December 13, 2022, the Board of Trustees authorized staff to conduct a School Attendance Boundary Review for the Kingston West review area, including French Immersion attendance boundaries for Our Lady of Mount Carmel Catholic School and </w:t>
      </w:r>
      <w:proofErr w:type="spellStart"/>
      <w:r>
        <w:t>Ecole</w:t>
      </w:r>
      <w:proofErr w:type="spellEnd"/>
      <w:r>
        <w:t xml:space="preserve"> </w:t>
      </w:r>
      <w:proofErr w:type="spellStart"/>
      <w:r>
        <w:t>Catholique</w:t>
      </w:r>
      <w:proofErr w:type="spellEnd"/>
      <w:r>
        <w:t xml:space="preserve"> </w:t>
      </w:r>
      <w:proofErr w:type="spellStart"/>
      <w:r>
        <w:t>Cathedrale</w:t>
      </w:r>
      <w:proofErr w:type="spellEnd"/>
      <w:r>
        <w:t>, based upon an initial administrative boundary proposal as follows (and illustrated in the graphic below):</w:t>
      </w:r>
    </w:p>
    <w:p w:rsidR="00701267" w:rsidRDefault="00701267" w:rsidP="00701267">
      <w:pPr>
        <w:pStyle w:val="ALCDSB-Paragraph"/>
        <w:numPr>
          <w:ilvl w:val="0"/>
          <w:numId w:val="1"/>
        </w:numPr>
      </w:pPr>
      <w:r>
        <w:t xml:space="preserve">The division of the existing Mother Teresa Catholic School boundary to reassign </w:t>
      </w:r>
      <w:proofErr w:type="gramStart"/>
      <w:r>
        <w:t>students</w:t>
      </w:r>
      <w:proofErr w:type="gramEnd"/>
      <w:r>
        <w:t xml:space="preserve"> residing north of Princess Street and west of </w:t>
      </w:r>
      <w:proofErr w:type="spellStart"/>
      <w:r>
        <w:t>Bayridge</w:t>
      </w:r>
      <w:proofErr w:type="spellEnd"/>
      <w:r>
        <w:t xml:space="preserve"> Drive within the Mother Teresa Catholic School boundary to the new school located at 386 Holden Street.</w:t>
      </w:r>
    </w:p>
    <w:p w:rsidR="00701267" w:rsidRDefault="00701267" w:rsidP="00701267">
      <w:pPr>
        <w:pStyle w:val="ALCDSB-Paragraph"/>
        <w:numPr>
          <w:ilvl w:val="0"/>
          <w:numId w:val="1"/>
        </w:numPr>
      </w:pPr>
      <w:r>
        <w:t xml:space="preserve">The reassignment of French Immersion boundaries that coincide with the Regular Track attendance boundaries of Archbishop O’Sullivan Catholic School, Mother Teresa Catholic School, St. John XXIII Catholic School and St. Marguerite </w:t>
      </w:r>
      <w:proofErr w:type="spellStart"/>
      <w:r>
        <w:t>Bourgeoys</w:t>
      </w:r>
      <w:proofErr w:type="spellEnd"/>
      <w:r>
        <w:t xml:space="preserve"> Catholic School from Our Lady of Mount Carmel Catholic School to the new Kingston West Catholic Elementary School located at 386 Holden Street.</w:t>
      </w:r>
    </w:p>
    <w:p w:rsidR="00701267" w:rsidRDefault="00701267" w:rsidP="00701267">
      <w:pPr>
        <w:pStyle w:val="ALCDSB-Paragraph"/>
        <w:numPr>
          <w:ilvl w:val="0"/>
          <w:numId w:val="1"/>
        </w:numPr>
      </w:pPr>
      <w:r>
        <w:t xml:space="preserve">The annexation of a small portion of the St. Marguerite </w:t>
      </w:r>
      <w:proofErr w:type="spellStart"/>
      <w:r>
        <w:t>Bourgeoys</w:t>
      </w:r>
      <w:proofErr w:type="spellEnd"/>
      <w:r>
        <w:t xml:space="preserve"> Catholic School boundary into the Our Lady of Lourdes Catholic School boundary to reduce </w:t>
      </w:r>
      <w:r>
        <w:lastRenderedPageBreak/>
        <w:t xml:space="preserve">enrolment pressures at St. Marguerite </w:t>
      </w:r>
      <w:proofErr w:type="spellStart"/>
      <w:r>
        <w:t>Bourgeoys</w:t>
      </w:r>
      <w:proofErr w:type="spellEnd"/>
      <w:r>
        <w:t xml:space="preserve"> Catholic School due to future possible development within the annexed area.</w:t>
      </w:r>
    </w:p>
    <w:p w:rsidR="00701267" w:rsidRPr="004333FE" w:rsidRDefault="00701267" w:rsidP="00701267">
      <w:pPr>
        <w:pStyle w:val="ALCDSB-Paragraph"/>
        <w:rPr>
          <w:u w:val="single"/>
        </w:rPr>
      </w:pPr>
      <w:r w:rsidRPr="004333FE">
        <w:rPr>
          <w:u w:val="single"/>
        </w:rPr>
        <w:t xml:space="preserve">Proposed Kingston West Boundaries - Regular Track </w:t>
      </w:r>
    </w:p>
    <w:p w:rsidR="00701267" w:rsidRDefault="00701267" w:rsidP="00701267">
      <w:pPr>
        <w:pStyle w:val="ALCDSB-Paragraph"/>
      </w:pPr>
      <w:r>
        <w:rPr>
          <w:noProof/>
          <w:lang w:val="en-CA" w:eastAsia="en-CA"/>
        </w:rPr>
        <w:drawing>
          <wp:inline distT="0" distB="0" distL="0" distR="0" wp14:anchorId="464891D3" wp14:editId="690F1BE6">
            <wp:extent cx="5797550" cy="447992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CDSB_KW_Boundary_Option1_Existing.jpg"/>
                    <pic:cNvPicPr/>
                  </pic:nvPicPr>
                  <pic:blipFill>
                    <a:blip r:embed="rId11"/>
                    <a:stretch>
                      <a:fillRect/>
                    </a:stretch>
                  </pic:blipFill>
                  <pic:spPr>
                    <a:xfrm>
                      <a:off x="0" y="0"/>
                      <a:ext cx="5797550" cy="4479925"/>
                    </a:xfrm>
                    <a:prstGeom prst="rect">
                      <a:avLst/>
                    </a:prstGeom>
                  </pic:spPr>
                </pic:pic>
              </a:graphicData>
            </a:graphic>
          </wp:inline>
        </w:drawing>
      </w:r>
    </w:p>
    <w:p w:rsidR="00701267" w:rsidRDefault="00701267" w:rsidP="00701267">
      <w:pPr>
        <w:rPr>
          <w:rFonts w:ascii="Arial" w:hAnsi="Arial" w:cs="Arial"/>
          <w:sz w:val="22"/>
          <w:szCs w:val="22"/>
        </w:rPr>
      </w:pPr>
      <w:r>
        <w:br w:type="page"/>
      </w:r>
    </w:p>
    <w:p w:rsidR="00701267" w:rsidRPr="004333FE" w:rsidRDefault="00701267" w:rsidP="00701267">
      <w:pPr>
        <w:pStyle w:val="ALCDSB-Paragraph"/>
        <w:rPr>
          <w:u w:val="single"/>
        </w:rPr>
      </w:pPr>
      <w:r w:rsidRPr="004333FE">
        <w:rPr>
          <w:u w:val="single"/>
        </w:rPr>
        <w:lastRenderedPageBreak/>
        <w:t xml:space="preserve">Proposed </w:t>
      </w:r>
      <w:r>
        <w:rPr>
          <w:u w:val="single"/>
        </w:rPr>
        <w:t>French Immersion Boundaries – Kingston Area</w:t>
      </w:r>
      <w:r w:rsidRPr="004333FE">
        <w:rPr>
          <w:u w:val="single"/>
        </w:rPr>
        <w:t xml:space="preserve"> </w:t>
      </w:r>
    </w:p>
    <w:p w:rsidR="00701267" w:rsidRPr="00AC2AF6" w:rsidRDefault="00701267" w:rsidP="00701267">
      <w:pPr>
        <w:pStyle w:val="ALCDSB-Paragraph"/>
      </w:pPr>
      <w:r w:rsidRPr="004333FE">
        <w:rPr>
          <w:noProof/>
          <w:lang w:val="en-CA" w:eastAsia="en-CA"/>
        </w:rPr>
        <w:drawing>
          <wp:inline distT="0" distB="0" distL="0" distR="0" wp14:anchorId="03AE3501" wp14:editId="4D3410CC">
            <wp:extent cx="5797550" cy="4018915"/>
            <wp:effectExtent l="0" t="0" r="0" b="635"/>
            <wp:docPr id="8" name="Picture 2">
              <a:extLst xmlns:a="http://schemas.openxmlformats.org/drawingml/2006/main">
                <a:ext uri="{FF2B5EF4-FFF2-40B4-BE49-F238E27FC236}">
                  <a16:creationId xmlns:a16="http://schemas.microsoft.com/office/drawing/2014/main" id="{0CA6CAC4-A5C8-8B91-CEAB-8D42951ED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A6CAC4-A5C8-8B91-CEAB-8D42951ED91F}"/>
                        </a:ext>
                      </a:extLst>
                    </pic:cNvPr>
                    <pic:cNvPicPr>
                      <a:picLocks noChangeAspect="1"/>
                    </pic:cNvPicPr>
                  </pic:nvPicPr>
                  <pic:blipFill>
                    <a:blip r:embed="rId12"/>
                    <a:stretch>
                      <a:fillRect/>
                    </a:stretch>
                  </pic:blipFill>
                  <pic:spPr>
                    <a:xfrm>
                      <a:off x="0" y="0"/>
                      <a:ext cx="5797550" cy="4018915"/>
                    </a:xfrm>
                    <a:prstGeom prst="rect">
                      <a:avLst/>
                    </a:prstGeom>
                  </pic:spPr>
                </pic:pic>
              </a:graphicData>
            </a:graphic>
          </wp:inline>
        </w:drawing>
      </w:r>
    </w:p>
    <w:p w:rsidR="00701267" w:rsidRDefault="00701267" w:rsidP="00701267">
      <w:pPr>
        <w:spacing w:line="360" w:lineRule="auto"/>
        <w:rPr>
          <w:rFonts w:ascii="Arial" w:hAnsi="Arial" w:cs="Arial"/>
          <w:sz w:val="22"/>
          <w:szCs w:val="22"/>
        </w:rPr>
      </w:pPr>
      <w:r w:rsidRPr="5F4607AF">
        <w:rPr>
          <w:rFonts w:ascii="Arial" w:hAnsi="Arial" w:cs="Arial"/>
          <w:sz w:val="22"/>
          <w:szCs w:val="22"/>
        </w:rPr>
        <w:t xml:space="preserve">The Algonquin and Lakeshore Catholic District School Board is committed to an open and transparent process that allows for public input through a variety of means. A Public Meeting </w:t>
      </w:r>
      <w:proofErr w:type="gramStart"/>
      <w:r w:rsidRPr="5F4607AF">
        <w:rPr>
          <w:rFonts w:ascii="Arial" w:hAnsi="Arial" w:cs="Arial"/>
          <w:sz w:val="22"/>
          <w:szCs w:val="22"/>
        </w:rPr>
        <w:t>has been scheduled</w:t>
      </w:r>
      <w:proofErr w:type="gramEnd"/>
      <w:r w:rsidRPr="5F4607AF">
        <w:rPr>
          <w:rFonts w:ascii="Arial" w:hAnsi="Arial" w:cs="Arial"/>
          <w:sz w:val="22"/>
          <w:szCs w:val="22"/>
        </w:rPr>
        <w:t xml:space="preserve">, as noted below, to present proposals under consideration and to offer our parents and guardians the opportunity to ask questions and provide input. The Board will compile and </w:t>
      </w:r>
      <w:bookmarkStart w:id="1" w:name="_Int_BvjlRUvB"/>
      <w:r w:rsidRPr="5F4607AF">
        <w:rPr>
          <w:rFonts w:ascii="Arial" w:hAnsi="Arial" w:cs="Arial"/>
          <w:sz w:val="22"/>
          <w:szCs w:val="22"/>
        </w:rPr>
        <w:t>consider</w:t>
      </w:r>
      <w:bookmarkEnd w:id="1"/>
      <w:r w:rsidRPr="5F4607AF">
        <w:rPr>
          <w:rFonts w:ascii="Arial" w:hAnsi="Arial" w:cs="Arial"/>
          <w:sz w:val="22"/>
          <w:szCs w:val="22"/>
        </w:rPr>
        <w:t xml:space="preserve"> stakeholder input to bring to a future 2022-2023 Regular Board Meeting.</w:t>
      </w:r>
    </w:p>
    <w:p w:rsidR="00701267" w:rsidRPr="00104DB1" w:rsidRDefault="00701267" w:rsidP="00701267">
      <w:pPr>
        <w:pStyle w:val="ALCDSB-HeadingB"/>
      </w:pPr>
      <w:r>
        <w:t>Public Meeting</w:t>
      </w:r>
      <w:r>
        <w:br/>
      </w:r>
    </w:p>
    <w:tbl>
      <w:tblPr>
        <w:tblStyle w:val="TableGrid"/>
        <w:tblW w:w="0" w:type="auto"/>
        <w:tblLook w:val="04A0" w:firstRow="1" w:lastRow="0" w:firstColumn="1" w:lastColumn="0" w:noHBand="0" w:noVBand="1"/>
      </w:tblPr>
      <w:tblGrid>
        <w:gridCol w:w="2273"/>
        <w:gridCol w:w="2781"/>
        <w:gridCol w:w="4013"/>
      </w:tblGrid>
      <w:tr w:rsidR="00701267" w:rsidRPr="004333FE" w:rsidTr="0030255A">
        <w:tc>
          <w:tcPr>
            <w:tcW w:w="2335" w:type="dxa"/>
          </w:tcPr>
          <w:p w:rsidR="00701267" w:rsidRPr="00104DB1" w:rsidRDefault="00701267" w:rsidP="0030255A">
            <w:pPr>
              <w:jc w:val="center"/>
              <w:rPr>
                <w:rFonts w:ascii="Arial" w:eastAsiaTheme="minorEastAsia" w:hAnsi="Arial" w:cs="Arial"/>
                <w:b/>
                <w:bCs/>
              </w:rPr>
            </w:pPr>
            <w:r w:rsidRPr="00104DB1">
              <w:rPr>
                <w:rFonts w:ascii="Arial" w:eastAsiaTheme="minorEastAsia" w:hAnsi="Arial" w:cs="Arial"/>
                <w:b/>
                <w:bCs/>
              </w:rPr>
              <w:t>Date</w:t>
            </w:r>
          </w:p>
        </w:tc>
        <w:tc>
          <w:tcPr>
            <w:tcW w:w="2880" w:type="dxa"/>
          </w:tcPr>
          <w:p w:rsidR="00701267" w:rsidRPr="00104DB1" w:rsidRDefault="00701267" w:rsidP="0030255A">
            <w:pPr>
              <w:jc w:val="center"/>
              <w:rPr>
                <w:rFonts w:ascii="Arial" w:eastAsiaTheme="minorEastAsia" w:hAnsi="Arial" w:cs="Arial"/>
                <w:b/>
                <w:bCs/>
              </w:rPr>
            </w:pPr>
            <w:r w:rsidRPr="00104DB1">
              <w:rPr>
                <w:rFonts w:ascii="Arial" w:eastAsiaTheme="minorEastAsia" w:hAnsi="Arial" w:cs="Arial"/>
                <w:b/>
                <w:bCs/>
              </w:rPr>
              <w:t>Time</w:t>
            </w:r>
          </w:p>
        </w:tc>
        <w:tc>
          <w:tcPr>
            <w:tcW w:w="4135" w:type="dxa"/>
          </w:tcPr>
          <w:p w:rsidR="00701267" w:rsidRPr="00104DB1" w:rsidRDefault="00701267" w:rsidP="0030255A">
            <w:pPr>
              <w:jc w:val="center"/>
              <w:rPr>
                <w:rFonts w:ascii="Arial" w:eastAsiaTheme="minorEastAsia" w:hAnsi="Arial" w:cs="Arial"/>
                <w:b/>
                <w:bCs/>
              </w:rPr>
            </w:pPr>
            <w:r w:rsidRPr="00104DB1">
              <w:rPr>
                <w:rFonts w:ascii="Arial" w:eastAsiaTheme="minorEastAsia" w:hAnsi="Arial" w:cs="Arial"/>
                <w:b/>
                <w:bCs/>
              </w:rPr>
              <w:t>Location</w:t>
            </w:r>
          </w:p>
        </w:tc>
      </w:tr>
      <w:tr w:rsidR="00701267" w:rsidTr="0030255A">
        <w:trPr>
          <w:trHeight w:val="300"/>
        </w:trPr>
        <w:tc>
          <w:tcPr>
            <w:tcW w:w="2285" w:type="dxa"/>
            <w:shd w:val="clear" w:color="auto" w:fill="F2F2F2" w:themeFill="background1" w:themeFillShade="F2"/>
            <w:vAlign w:val="center"/>
          </w:tcPr>
          <w:p w:rsidR="00701267" w:rsidRDefault="00701267" w:rsidP="0030255A">
            <w:pPr>
              <w:rPr>
                <w:rFonts w:ascii="Arial" w:eastAsiaTheme="minorEastAsia" w:hAnsi="Arial" w:cs="Arial"/>
              </w:rPr>
            </w:pPr>
            <w:r w:rsidRPr="5F4607AF">
              <w:rPr>
                <w:rFonts w:ascii="Arial" w:eastAsiaTheme="minorEastAsia" w:hAnsi="Arial" w:cs="Arial"/>
              </w:rPr>
              <w:t>January 25, 2023</w:t>
            </w:r>
          </w:p>
        </w:tc>
        <w:tc>
          <w:tcPr>
            <w:tcW w:w="2800" w:type="dxa"/>
            <w:shd w:val="clear" w:color="auto" w:fill="F2F2F2" w:themeFill="background1" w:themeFillShade="F2"/>
            <w:vAlign w:val="center"/>
          </w:tcPr>
          <w:p w:rsidR="00701267" w:rsidRDefault="00701267" w:rsidP="0030255A">
            <w:pPr>
              <w:jc w:val="center"/>
              <w:rPr>
                <w:rFonts w:ascii="Arial" w:eastAsiaTheme="minorEastAsia" w:hAnsi="Arial" w:cs="Arial"/>
              </w:rPr>
            </w:pPr>
            <w:r w:rsidRPr="5F4607AF">
              <w:rPr>
                <w:rFonts w:ascii="Arial" w:eastAsiaTheme="minorEastAsia" w:hAnsi="Arial" w:cs="Arial"/>
              </w:rPr>
              <w:t>6:00 p.m. to 7:30 p.m.</w:t>
            </w:r>
          </w:p>
        </w:tc>
        <w:tc>
          <w:tcPr>
            <w:tcW w:w="4035" w:type="dxa"/>
            <w:shd w:val="clear" w:color="auto" w:fill="F2F2F2" w:themeFill="background1" w:themeFillShade="F2"/>
            <w:vAlign w:val="center"/>
          </w:tcPr>
          <w:p w:rsidR="00701267" w:rsidRDefault="00701267" w:rsidP="0030255A">
            <w:pPr>
              <w:rPr>
                <w:rFonts w:ascii="Arial" w:eastAsiaTheme="minorEastAsia" w:hAnsi="Arial" w:cs="Arial"/>
              </w:rPr>
            </w:pPr>
            <w:r w:rsidRPr="5F4607AF">
              <w:rPr>
                <w:rFonts w:ascii="Arial" w:eastAsiaTheme="minorEastAsia" w:hAnsi="Arial" w:cs="Arial"/>
              </w:rPr>
              <w:t>Our Lady of Mount Carmel Catholic School (Gym)</w:t>
            </w:r>
          </w:p>
          <w:p w:rsidR="00701267" w:rsidRDefault="00701267" w:rsidP="0030255A">
            <w:pPr>
              <w:rPr>
                <w:rFonts w:ascii="Arial" w:eastAsiaTheme="minorEastAsia" w:hAnsi="Arial" w:cs="Arial"/>
              </w:rPr>
            </w:pPr>
            <w:r w:rsidRPr="5F4607AF">
              <w:rPr>
                <w:rFonts w:ascii="Arial" w:eastAsiaTheme="minorEastAsia" w:hAnsi="Arial" w:cs="Arial"/>
              </w:rPr>
              <w:t xml:space="preserve">97 Park Crescent, </w:t>
            </w:r>
            <w:proofErr w:type="spellStart"/>
            <w:r w:rsidRPr="5F4607AF">
              <w:rPr>
                <w:rFonts w:ascii="Arial" w:eastAsiaTheme="minorEastAsia" w:hAnsi="Arial" w:cs="Arial"/>
              </w:rPr>
              <w:t>Amherstview</w:t>
            </w:r>
            <w:proofErr w:type="spellEnd"/>
          </w:p>
        </w:tc>
      </w:tr>
      <w:tr w:rsidR="00701267" w:rsidRPr="004333FE" w:rsidTr="0030255A">
        <w:tc>
          <w:tcPr>
            <w:tcW w:w="2335" w:type="dxa"/>
            <w:vAlign w:val="center"/>
          </w:tcPr>
          <w:p w:rsidR="00701267" w:rsidRPr="004333FE" w:rsidRDefault="00701267" w:rsidP="0030255A">
            <w:pPr>
              <w:rPr>
                <w:rFonts w:ascii="Arial" w:eastAsiaTheme="minorEastAsia" w:hAnsi="Arial" w:cs="Arial"/>
              </w:rPr>
            </w:pPr>
            <w:r w:rsidRPr="5F4607AF">
              <w:rPr>
                <w:rFonts w:ascii="Arial" w:eastAsiaTheme="minorEastAsia" w:hAnsi="Arial" w:cs="Arial"/>
              </w:rPr>
              <w:t>January 26, 2023</w:t>
            </w:r>
          </w:p>
        </w:tc>
        <w:tc>
          <w:tcPr>
            <w:tcW w:w="2880" w:type="dxa"/>
            <w:vAlign w:val="center"/>
          </w:tcPr>
          <w:p w:rsidR="00701267" w:rsidRPr="004333FE" w:rsidRDefault="00701267" w:rsidP="0030255A">
            <w:pPr>
              <w:jc w:val="center"/>
              <w:rPr>
                <w:rFonts w:ascii="Arial" w:eastAsiaTheme="minorEastAsia" w:hAnsi="Arial" w:cs="Arial"/>
              </w:rPr>
            </w:pPr>
            <w:r w:rsidRPr="004333FE">
              <w:rPr>
                <w:rFonts w:ascii="Arial" w:eastAsiaTheme="minorEastAsia" w:hAnsi="Arial" w:cs="Arial"/>
              </w:rPr>
              <w:t>6:00</w:t>
            </w:r>
            <w:r>
              <w:rPr>
                <w:rFonts w:ascii="Arial" w:eastAsiaTheme="minorEastAsia" w:hAnsi="Arial" w:cs="Arial"/>
              </w:rPr>
              <w:t xml:space="preserve"> </w:t>
            </w:r>
            <w:r w:rsidRPr="004333FE">
              <w:rPr>
                <w:rFonts w:ascii="Arial" w:eastAsiaTheme="minorEastAsia" w:hAnsi="Arial" w:cs="Arial"/>
              </w:rPr>
              <w:t>p</w:t>
            </w:r>
            <w:r>
              <w:rPr>
                <w:rFonts w:ascii="Arial" w:eastAsiaTheme="minorEastAsia" w:hAnsi="Arial" w:cs="Arial"/>
              </w:rPr>
              <w:t>.</w:t>
            </w:r>
            <w:r w:rsidRPr="004333FE">
              <w:rPr>
                <w:rFonts w:ascii="Arial" w:eastAsiaTheme="minorEastAsia" w:hAnsi="Arial" w:cs="Arial"/>
              </w:rPr>
              <w:t>m</w:t>
            </w:r>
            <w:r>
              <w:rPr>
                <w:rFonts w:ascii="Arial" w:eastAsiaTheme="minorEastAsia" w:hAnsi="Arial" w:cs="Arial"/>
              </w:rPr>
              <w:t>.</w:t>
            </w:r>
            <w:r w:rsidRPr="004333FE">
              <w:rPr>
                <w:rFonts w:ascii="Arial" w:eastAsiaTheme="minorEastAsia" w:hAnsi="Arial" w:cs="Arial"/>
              </w:rPr>
              <w:t xml:space="preserve"> to 7:30</w:t>
            </w:r>
            <w:r>
              <w:rPr>
                <w:rFonts w:ascii="Arial" w:eastAsiaTheme="minorEastAsia" w:hAnsi="Arial" w:cs="Arial"/>
              </w:rPr>
              <w:t xml:space="preserve"> </w:t>
            </w:r>
            <w:r w:rsidRPr="004333FE">
              <w:rPr>
                <w:rFonts w:ascii="Arial" w:eastAsiaTheme="minorEastAsia" w:hAnsi="Arial" w:cs="Arial"/>
              </w:rPr>
              <w:t>p</w:t>
            </w:r>
            <w:r>
              <w:rPr>
                <w:rFonts w:ascii="Arial" w:eastAsiaTheme="minorEastAsia" w:hAnsi="Arial" w:cs="Arial"/>
              </w:rPr>
              <w:t>.</w:t>
            </w:r>
            <w:r w:rsidRPr="004333FE">
              <w:rPr>
                <w:rFonts w:ascii="Arial" w:eastAsiaTheme="minorEastAsia" w:hAnsi="Arial" w:cs="Arial"/>
              </w:rPr>
              <w:t>m</w:t>
            </w:r>
            <w:r>
              <w:rPr>
                <w:rFonts w:ascii="Arial" w:eastAsiaTheme="minorEastAsia" w:hAnsi="Arial" w:cs="Arial"/>
              </w:rPr>
              <w:t>.</w:t>
            </w:r>
          </w:p>
        </w:tc>
        <w:tc>
          <w:tcPr>
            <w:tcW w:w="4135" w:type="dxa"/>
            <w:vAlign w:val="center"/>
          </w:tcPr>
          <w:p w:rsidR="00701267" w:rsidRPr="004333FE" w:rsidRDefault="00701267" w:rsidP="0030255A">
            <w:pPr>
              <w:rPr>
                <w:rFonts w:ascii="Arial" w:eastAsiaTheme="minorEastAsia" w:hAnsi="Arial" w:cs="Arial"/>
              </w:rPr>
            </w:pPr>
            <w:r w:rsidRPr="004333FE">
              <w:rPr>
                <w:rFonts w:ascii="Arial" w:eastAsiaTheme="minorEastAsia" w:hAnsi="Arial" w:cs="Arial"/>
              </w:rPr>
              <w:t>Mother Teres</w:t>
            </w:r>
            <w:r>
              <w:rPr>
                <w:rFonts w:ascii="Arial" w:eastAsiaTheme="minorEastAsia" w:hAnsi="Arial" w:cs="Arial"/>
              </w:rPr>
              <w:t>a</w:t>
            </w:r>
            <w:r w:rsidRPr="004333FE">
              <w:rPr>
                <w:rFonts w:ascii="Arial" w:eastAsiaTheme="minorEastAsia" w:hAnsi="Arial" w:cs="Arial"/>
              </w:rPr>
              <w:t xml:space="preserve"> Catholic School </w:t>
            </w:r>
          </w:p>
          <w:p w:rsidR="00701267" w:rsidRPr="004333FE" w:rsidRDefault="00701267" w:rsidP="0030255A">
            <w:pPr>
              <w:rPr>
                <w:rFonts w:ascii="Arial" w:eastAsiaTheme="minorEastAsia" w:hAnsi="Arial" w:cs="Arial"/>
              </w:rPr>
            </w:pPr>
            <w:r w:rsidRPr="004333FE">
              <w:rPr>
                <w:rFonts w:ascii="Arial" w:eastAsiaTheme="minorEastAsia" w:hAnsi="Arial" w:cs="Arial"/>
              </w:rPr>
              <w:t>(Gym)</w:t>
            </w:r>
          </w:p>
          <w:p w:rsidR="00701267" w:rsidRPr="004333FE" w:rsidRDefault="00701267" w:rsidP="0030255A">
            <w:pPr>
              <w:rPr>
                <w:rFonts w:ascii="Arial" w:eastAsiaTheme="minorEastAsia" w:hAnsi="Arial" w:cs="Arial"/>
              </w:rPr>
            </w:pPr>
            <w:r w:rsidRPr="004333FE">
              <w:rPr>
                <w:rFonts w:ascii="Arial" w:eastAsiaTheme="minorEastAsia" w:hAnsi="Arial" w:cs="Arial"/>
              </w:rPr>
              <w:t>1044 Lancaster Drive, Kingston</w:t>
            </w:r>
          </w:p>
        </w:tc>
      </w:tr>
    </w:tbl>
    <w:p w:rsidR="00701267" w:rsidRDefault="00701267" w:rsidP="00701267"/>
    <w:p w:rsidR="00701267" w:rsidRPr="006B4461" w:rsidRDefault="00701267" w:rsidP="00701267">
      <w:pPr>
        <w:pStyle w:val="ALCDSB-Paragraph"/>
      </w:pPr>
      <w:r>
        <w:t xml:space="preserve">We recognize that families may have many questions about this review, and additional information </w:t>
      </w:r>
      <w:proofErr w:type="gramStart"/>
      <w:r>
        <w:t>can be found</w:t>
      </w:r>
      <w:proofErr w:type="gramEnd"/>
      <w:r>
        <w:t xml:space="preserve"> on the Board’s website as it becomes available </w:t>
      </w:r>
      <w:hyperlink r:id="rId13" w:anchor="/=">
        <w:r w:rsidRPr="331383B3">
          <w:rPr>
            <w:rStyle w:val="Hyperlink"/>
            <w:b/>
            <w:bCs/>
          </w:rPr>
          <w:t>here</w:t>
        </w:r>
      </w:hyperlink>
      <w:r>
        <w:t xml:space="preserve">. </w:t>
      </w:r>
    </w:p>
    <w:p w:rsidR="00701267" w:rsidRPr="006B4461" w:rsidRDefault="00701267" w:rsidP="00701267">
      <w:pPr>
        <w:pStyle w:val="ALCDSB-Paragraph"/>
        <w:rPr>
          <w:sz w:val="32"/>
          <w:szCs w:val="32"/>
        </w:rPr>
      </w:pPr>
      <w:r>
        <w:t xml:space="preserve">Should you wish to provide </w:t>
      </w:r>
      <w:bookmarkStart w:id="2" w:name="_Int_0ryWNcIz"/>
      <w:r>
        <w:t>comments or</w:t>
      </w:r>
      <w:bookmarkEnd w:id="2"/>
      <w:r>
        <w:t xml:space="preserve"> have any questions with respect to the boundary review, please feel free to submit them through this link</w:t>
      </w:r>
      <w:proofErr w:type="gramStart"/>
      <w:r>
        <w:t>:</w:t>
      </w:r>
      <w:proofErr w:type="gramEnd"/>
      <w:r>
        <w:br/>
      </w:r>
      <w:hyperlink r:id="rId14">
        <w:r w:rsidRPr="331383B3">
          <w:rPr>
            <w:rStyle w:val="Hyperlink"/>
            <w:sz w:val="32"/>
            <w:szCs w:val="32"/>
          </w:rPr>
          <w:t>Submit Kingston West Boundary Review Feedback</w:t>
        </w:r>
      </w:hyperlink>
    </w:p>
    <w:p w:rsidR="00701267" w:rsidRPr="00B729C2" w:rsidRDefault="00701267" w:rsidP="00701267">
      <w:pPr>
        <w:pStyle w:val="ALCDSB-ParagraphwSpacing"/>
      </w:pPr>
      <w:r>
        <w:t xml:space="preserve">We </w:t>
      </w:r>
      <w:proofErr w:type="gramStart"/>
      <w:r>
        <w:t>are truly blessed</w:t>
      </w:r>
      <w:proofErr w:type="gramEnd"/>
      <w:r>
        <w:t xml:space="preserve"> to have this rare opportunity to welcome a new school to our Kingston West community and look forward to your continued support and cooperation as we navigate our way through this process.</w:t>
      </w:r>
    </w:p>
    <w:p w:rsidR="00701267" w:rsidRDefault="00701267" w:rsidP="00701267">
      <w:pPr>
        <w:pStyle w:val="ALCDSB-Sincerely"/>
      </w:pPr>
      <w:r>
        <w:t>Sincerely,</w:t>
      </w:r>
    </w:p>
    <w:p w:rsidR="00701267" w:rsidRDefault="00701267" w:rsidP="00701267">
      <w:pPr>
        <w:pStyle w:val="NoSpacing"/>
      </w:pPr>
    </w:p>
    <w:p w:rsidR="00701267" w:rsidRDefault="00701267" w:rsidP="00701267">
      <w:pPr>
        <w:pStyle w:val="NoSpacing"/>
      </w:pPr>
      <w:r>
        <w:t>Stacey Porter</w:t>
      </w:r>
    </w:p>
    <w:p w:rsidR="00701267" w:rsidRDefault="00701267" w:rsidP="00701267">
      <w:pPr>
        <w:pStyle w:val="NoSpacing"/>
      </w:pPr>
      <w:r>
        <w:t>Principal</w:t>
      </w:r>
    </w:p>
    <w:p w:rsidR="00701267" w:rsidRDefault="00701267" w:rsidP="00701267">
      <w:pPr>
        <w:pStyle w:val="NoSpacing"/>
      </w:pPr>
      <w:r>
        <w:t>Mother Teresa Catholic School</w:t>
      </w:r>
    </w:p>
    <w:p w:rsidR="00701267" w:rsidRDefault="00701267" w:rsidP="00701267">
      <w:pPr>
        <w:pStyle w:val="NoSpacing"/>
      </w:pPr>
    </w:p>
    <w:p w:rsidR="00701267" w:rsidRDefault="00701267" w:rsidP="00701267">
      <w:pPr>
        <w:pStyle w:val="NoSpacing"/>
      </w:pPr>
      <w:r>
        <w:t>Concetta Buragina</w:t>
      </w:r>
    </w:p>
    <w:p w:rsidR="00701267" w:rsidRDefault="00701267" w:rsidP="00701267">
      <w:pPr>
        <w:pStyle w:val="NoSpacing"/>
      </w:pPr>
      <w:r>
        <w:t>Vice Principal</w:t>
      </w:r>
    </w:p>
    <w:p w:rsidR="00701267" w:rsidRPr="00701267" w:rsidRDefault="00701267" w:rsidP="00701267">
      <w:pPr>
        <w:pStyle w:val="NoSpacing"/>
      </w:pPr>
      <w:r>
        <w:t xml:space="preserve">Mother Teresa Catholic School </w:t>
      </w:r>
    </w:p>
    <w:p w:rsidR="00701267" w:rsidRPr="006B4461" w:rsidRDefault="00701267" w:rsidP="00701267">
      <w:pPr>
        <w:pStyle w:val="ALCDSB-Paragraph"/>
      </w:pPr>
    </w:p>
    <w:p w:rsidR="002F4D57" w:rsidRDefault="002F4D57" w:rsidP="00962DB6">
      <w:pPr>
        <w:rPr>
          <w:rFonts w:ascii="Arial" w:hAnsi="Arial" w:cs="Arial"/>
        </w:rPr>
      </w:pPr>
    </w:p>
    <w:sectPr w:rsidR="002F4D57" w:rsidSect="002F4D57">
      <w:footerReference w:type="default" r:id="rId15"/>
      <w:headerReference w:type="first" r:id="rId16"/>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A0C" w:rsidRDefault="00AD4A0C" w:rsidP="00D807D8">
      <w:r>
        <w:separator/>
      </w:r>
    </w:p>
  </w:endnote>
  <w:endnote w:type="continuationSeparator" w:id="0">
    <w:p w:rsidR="00AD4A0C" w:rsidRDefault="00AD4A0C"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FC7" w:rsidRDefault="002F4D57">
    <w:pPr>
      <w:pStyle w:val="Footer"/>
    </w:pPr>
    <w:r>
      <w:rPr>
        <w:noProof/>
        <w:lang w:val="en-CA" w:eastAsia="en-CA"/>
      </w:rPr>
      <mc:AlternateContent>
        <mc:Choice Requires="wps">
          <w:drawing>
            <wp:anchor distT="0" distB="0" distL="114300" distR="114300" simplePos="0" relativeHeight="251660288" behindDoc="0" locked="0" layoutInCell="1" allowOverlap="1" wp14:anchorId="3B685716" wp14:editId="2CE1C913">
              <wp:simplePos x="0" y="0"/>
              <wp:positionH relativeFrom="page">
                <wp:posOffset>880217</wp:posOffset>
              </wp:positionH>
              <wp:positionV relativeFrom="page">
                <wp:posOffset>9146541</wp:posOffset>
              </wp:positionV>
              <wp:extent cx="3268345" cy="562580"/>
              <wp:effectExtent l="0" t="0" r="8255" b="22225"/>
              <wp:wrapNone/>
              <wp:docPr id="2" name="Text Box 2"/>
              <wp:cNvGraphicFramePr/>
              <a:graphic xmlns:a="http://schemas.openxmlformats.org/drawingml/2006/main">
                <a:graphicData uri="http://schemas.microsoft.com/office/word/2010/wordprocessingShape">
                  <wps:wsp>
                    <wps:cNvSpPr txBox="1"/>
                    <wps:spPr>
                      <a:xfrm>
                        <a:off x="0" y="0"/>
                        <a:ext cx="3268345" cy="56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2F4D57" w:rsidRPr="002F4D57" w:rsidRDefault="002F4D57" w:rsidP="005A407D">
                          <w:pPr>
                            <w:spacing w:line="276" w:lineRule="auto"/>
                            <w:rPr>
                              <w:rFonts w:ascii="Arial" w:hAnsi="Arial" w:cs="Arial"/>
                              <w:b/>
                              <w:color w:val="8C1D40"/>
                              <w:sz w:val="18"/>
                              <w:szCs w:val="18"/>
                            </w:rPr>
                          </w:pPr>
                          <w:r w:rsidRPr="002F4D57">
                            <w:rPr>
                              <w:rFonts w:ascii="Arial" w:hAnsi="Arial" w:cs="Arial"/>
                              <w:b/>
                              <w:color w:val="8C1D40"/>
                              <w:sz w:val="18"/>
                              <w:szCs w:val="18"/>
                            </w:rPr>
                            <w:t>Mother Teresa Catholic School</w:t>
                          </w:r>
                        </w:p>
                        <w:p w:rsidR="005A407D" w:rsidRPr="005A407D" w:rsidRDefault="005A407D" w:rsidP="005A407D">
                          <w:pPr>
                            <w:spacing w:line="276" w:lineRule="auto"/>
                            <w:rPr>
                              <w:rFonts w:ascii="Arial" w:hAnsi="Arial" w:cs="Arial"/>
                              <w:color w:val="8C1D40"/>
                              <w:sz w:val="18"/>
                              <w:szCs w:val="18"/>
                            </w:rPr>
                          </w:pPr>
                          <w:r w:rsidRPr="005A407D">
                            <w:rPr>
                              <w:rFonts w:ascii="Arial" w:hAnsi="Arial" w:cs="Arial"/>
                              <w:color w:val="8C1D40"/>
                              <w:sz w:val="18"/>
                              <w:szCs w:val="18"/>
                            </w:rPr>
                            <w:t>1044 Lancaster Dr., Kingston, Ontario K7P 2L6</w:t>
                          </w:r>
                        </w:p>
                        <w:p w:rsidR="00116FC7" w:rsidRPr="00A17826" w:rsidRDefault="005A407D" w:rsidP="005A407D">
                          <w:pPr>
                            <w:spacing w:line="276" w:lineRule="auto"/>
                            <w:rPr>
                              <w:rFonts w:ascii="Arial" w:hAnsi="Arial" w:cs="Arial"/>
                              <w:b/>
                              <w:color w:val="8C1D40"/>
                              <w:sz w:val="18"/>
                              <w:szCs w:val="18"/>
                            </w:rPr>
                          </w:pPr>
                          <w:r w:rsidRPr="005A407D">
                            <w:rPr>
                              <w:rFonts w:ascii="Arial" w:hAnsi="Arial" w:cs="Arial"/>
                              <w:b/>
                              <w:color w:val="8C1D40"/>
                              <w:sz w:val="18"/>
                              <w:szCs w:val="18"/>
                            </w:rPr>
                            <w:t>Tel:</w:t>
                          </w:r>
                          <w:r w:rsidRPr="005A407D">
                            <w:rPr>
                              <w:rFonts w:ascii="Arial" w:hAnsi="Arial" w:cs="Arial"/>
                              <w:color w:val="8C1D40"/>
                              <w:sz w:val="18"/>
                              <w:szCs w:val="18"/>
                            </w:rPr>
                            <w:t xml:space="preserve"> 1 (613) 3</w:t>
                          </w:r>
                          <w:r>
                            <w:rPr>
                              <w:rFonts w:ascii="Arial" w:hAnsi="Arial" w:cs="Arial"/>
                              <w:color w:val="8C1D40"/>
                              <w:sz w:val="18"/>
                              <w:szCs w:val="18"/>
                            </w:rPr>
                            <w:t xml:space="preserve">84.8644   </w:t>
                          </w:r>
                          <w:r w:rsidRPr="005A407D">
                            <w:rPr>
                              <w:rFonts w:ascii="Arial" w:hAnsi="Arial" w:cs="Arial"/>
                              <w:b/>
                              <w:color w:val="8C1D40"/>
                              <w:sz w:val="18"/>
                              <w:szCs w:val="18"/>
                            </w:rPr>
                            <w:t>Fax:</w:t>
                          </w:r>
                          <w:r>
                            <w:rPr>
                              <w:rFonts w:ascii="Arial" w:hAnsi="Arial" w:cs="Arial"/>
                              <w:color w:val="8C1D40"/>
                              <w:sz w:val="18"/>
                              <w:szCs w:val="18"/>
                            </w:rPr>
                            <w:t xml:space="preserve"> 1 (613) 384.0183</w:t>
                          </w:r>
                          <w:r>
                            <w:rPr>
                              <w:rFonts w:ascii="Arial" w:hAnsi="Arial" w:cs="Arial"/>
                              <w:color w:val="8C1D40"/>
                              <w:sz w:val="18"/>
                              <w:szCs w:val="18"/>
                            </w:rPr>
                            <w:br/>
                          </w:r>
                          <w:r w:rsidRPr="005A407D">
                            <w:rPr>
                              <w:rFonts w:ascii="Arial" w:hAnsi="Arial" w:cs="Arial"/>
                              <w:color w:val="8C1D40"/>
                              <w:sz w:val="18"/>
                              <w:szCs w:val="18"/>
                            </w:rPr>
                            <w:t xml:space="preserve">flhptrsa@alcdsb.on.ca   </w:t>
                          </w:r>
                          <w:r w:rsidRPr="005A407D">
                            <w:rPr>
                              <w:rFonts w:ascii="Arial" w:hAnsi="Arial" w:cs="Arial"/>
                              <w:b/>
                              <w:color w:val="8C1D40"/>
                              <w:sz w:val="18"/>
                              <w:szCs w:val="18"/>
                            </w:rPr>
                            <w:t>www.alcdsb.on.ca/school/trsa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85716" id="_x0000_t202" coordsize="21600,21600" o:spt="202" path="m,l,21600r21600,l21600,xe">
              <v:stroke joinstyle="miter"/>
              <v:path gradientshapeok="t" o:connecttype="rect"/>
            </v:shapetype>
            <v:shape id="Text Box 2" o:spid="_x0000_s1026" type="#_x0000_t202" style="position:absolute;margin-left:69.3pt;margin-top:720.2pt;width:257.35pt;height:44.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" filled="f" stroked="f">
              <v:textbox inset="0,0,0,0">
                <w:txbxContent>
                  <w:p w:rsidR="002F4D57" w:rsidRPr="002F4D57" w:rsidRDefault="002F4D57" w:rsidP="005A407D">
                    <w:pPr>
                      <w:spacing w:line="276" w:lineRule="auto"/>
                      <w:rPr>
                        <w:rFonts w:ascii="Arial" w:hAnsi="Arial" w:cs="Arial"/>
                        <w:b/>
                        <w:color w:val="8C1D40"/>
                        <w:sz w:val="18"/>
                        <w:szCs w:val="18"/>
                      </w:rPr>
                    </w:pPr>
                    <w:r w:rsidRPr="002F4D57">
                      <w:rPr>
                        <w:rFonts w:ascii="Arial" w:hAnsi="Arial" w:cs="Arial"/>
                        <w:b/>
                        <w:color w:val="8C1D40"/>
                        <w:sz w:val="18"/>
                        <w:szCs w:val="18"/>
                      </w:rPr>
                      <w:t>Mother Teresa Catholic School</w:t>
                    </w:r>
                  </w:p>
                  <w:p w:rsidR="005A407D" w:rsidRPr="005A407D" w:rsidRDefault="005A407D" w:rsidP="005A407D">
                    <w:pPr>
                      <w:spacing w:line="276" w:lineRule="auto"/>
                      <w:rPr>
                        <w:rFonts w:ascii="Arial" w:hAnsi="Arial" w:cs="Arial"/>
                        <w:color w:val="8C1D40"/>
                        <w:sz w:val="18"/>
                        <w:szCs w:val="18"/>
                      </w:rPr>
                    </w:pPr>
                    <w:r w:rsidRPr="005A407D">
                      <w:rPr>
                        <w:rFonts w:ascii="Arial" w:hAnsi="Arial" w:cs="Arial"/>
                        <w:color w:val="8C1D40"/>
                        <w:sz w:val="18"/>
                        <w:szCs w:val="18"/>
                      </w:rPr>
                      <w:t>1044 Lancaster Dr., Kingston, Ontario K7P 2L6</w:t>
                    </w:r>
                  </w:p>
                  <w:p w:rsidR="00116FC7" w:rsidRPr="00A17826" w:rsidRDefault="005A407D" w:rsidP="005A407D">
                    <w:pPr>
                      <w:spacing w:line="276" w:lineRule="auto"/>
                      <w:rPr>
                        <w:rFonts w:ascii="Arial" w:hAnsi="Arial" w:cs="Arial"/>
                        <w:b/>
                        <w:color w:val="8C1D40"/>
                        <w:sz w:val="18"/>
                        <w:szCs w:val="18"/>
                      </w:rPr>
                    </w:pPr>
                    <w:r w:rsidRPr="005A407D">
                      <w:rPr>
                        <w:rFonts w:ascii="Arial" w:hAnsi="Arial" w:cs="Arial"/>
                        <w:b/>
                        <w:color w:val="8C1D40"/>
                        <w:sz w:val="18"/>
                        <w:szCs w:val="18"/>
                      </w:rPr>
                      <w:t>Tel:</w:t>
                    </w:r>
                    <w:r w:rsidRPr="005A407D">
                      <w:rPr>
                        <w:rFonts w:ascii="Arial" w:hAnsi="Arial" w:cs="Arial"/>
                        <w:color w:val="8C1D40"/>
                        <w:sz w:val="18"/>
                        <w:szCs w:val="18"/>
                      </w:rPr>
                      <w:t xml:space="preserve"> 1 (613) 3</w:t>
                    </w:r>
                    <w:r>
                      <w:rPr>
                        <w:rFonts w:ascii="Arial" w:hAnsi="Arial" w:cs="Arial"/>
                        <w:color w:val="8C1D40"/>
                        <w:sz w:val="18"/>
                        <w:szCs w:val="18"/>
                      </w:rPr>
                      <w:t xml:space="preserve">84.8644   </w:t>
                    </w:r>
                    <w:r w:rsidRPr="005A407D">
                      <w:rPr>
                        <w:rFonts w:ascii="Arial" w:hAnsi="Arial" w:cs="Arial"/>
                        <w:b/>
                        <w:color w:val="8C1D40"/>
                        <w:sz w:val="18"/>
                        <w:szCs w:val="18"/>
                      </w:rPr>
                      <w:t>Fax:</w:t>
                    </w:r>
                    <w:r>
                      <w:rPr>
                        <w:rFonts w:ascii="Arial" w:hAnsi="Arial" w:cs="Arial"/>
                        <w:color w:val="8C1D40"/>
                        <w:sz w:val="18"/>
                        <w:szCs w:val="18"/>
                      </w:rPr>
                      <w:t xml:space="preserve"> 1 (613) 384.0183</w:t>
                    </w:r>
                    <w:r>
                      <w:rPr>
                        <w:rFonts w:ascii="Arial" w:hAnsi="Arial" w:cs="Arial"/>
                        <w:color w:val="8C1D40"/>
                        <w:sz w:val="18"/>
                        <w:szCs w:val="18"/>
                      </w:rPr>
                      <w:br/>
                    </w:r>
                    <w:r w:rsidRPr="005A407D">
                      <w:rPr>
                        <w:rFonts w:ascii="Arial" w:hAnsi="Arial" w:cs="Arial"/>
                        <w:color w:val="8C1D40"/>
                        <w:sz w:val="18"/>
                        <w:szCs w:val="18"/>
                      </w:rPr>
                      <w:t xml:space="preserve">flhptrsa@alcdsb.on.ca   </w:t>
                    </w:r>
                    <w:r w:rsidRPr="005A407D">
                      <w:rPr>
                        <w:rFonts w:ascii="Arial" w:hAnsi="Arial" w:cs="Arial"/>
                        <w:b/>
                        <w:color w:val="8C1D40"/>
                        <w:sz w:val="18"/>
                        <w:szCs w:val="18"/>
                      </w:rPr>
                      <w:t>www.alcdsb.on.ca/school/trsa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A0C" w:rsidRDefault="00AD4A0C" w:rsidP="00D807D8">
      <w:r>
        <w:separator/>
      </w:r>
    </w:p>
  </w:footnote>
  <w:footnote w:type="continuationSeparator" w:id="0">
    <w:p w:rsidR="00AD4A0C" w:rsidRDefault="00AD4A0C"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D57" w:rsidRDefault="002F4D57">
    <w:pPr>
      <w:pStyle w:val="Header"/>
    </w:pPr>
    <w:r w:rsidRPr="002F4D57">
      <w:rPr>
        <w:noProof/>
        <w:lang w:val="en-CA" w:eastAsia="en-CA"/>
      </w:rPr>
      <w:drawing>
        <wp:anchor distT="0" distB="0" distL="114300" distR="114300" simplePos="0" relativeHeight="251662336" behindDoc="0" locked="0" layoutInCell="1" allowOverlap="1" wp14:anchorId="705173A6" wp14:editId="7FCE89FB">
          <wp:simplePos x="0" y="0"/>
          <wp:positionH relativeFrom="page">
            <wp:posOffset>8890</wp:posOffset>
          </wp:positionH>
          <wp:positionV relativeFrom="page">
            <wp:posOffset>-635</wp:posOffset>
          </wp:positionV>
          <wp:extent cx="7787640" cy="10077450"/>
          <wp:effectExtent l="0" t="0" r="1016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640" cy="100774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2F4D57">
      <w:rPr>
        <w:noProof/>
        <w:lang w:val="en-CA" w:eastAsia="en-CA"/>
      </w:rPr>
      <mc:AlternateContent>
        <mc:Choice Requires="wps">
          <w:drawing>
            <wp:anchor distT="0" distB="0" distL="114300" distR="114300" simplePos="0" relativeHeight="251663360" behindDoc="0" locked="0" layoutInCell="1" allowOverlap="1" wp14:anchorId="31906AEE" wp14:editId="0C62F2F9">
              <wp:simplePos x="0" y="0"/>
              <wp:positionH relativeFrom="page">
                <wp:posOffset>907415</wp:posOffset>
              </wp:positionH>
              <wp:positionV relativeFrom="page">
                <wp:posOffset>1176020</wp:posOffset>
              </wp:positionV>
              <wp:extent cx="3268345" cy="454025"/>
              <wp:effectExtent l="0" t="0" r="8255" b="3175"/>
              <wp:wrapNone/>
              <wp:docPr id="3" name="Text Box 3"/>
              <wp:cNvGraphicFramePr/>
              <a:graphic xmlns:a="http://schemas.openxmlformats.org/drawingml/2006/main">
                <a:graphicData uri="http://schemas.microsoft.com/office/word/2010/wordprocessingShape">
                  <wps:wsp>
                    <wps:cNvSpPr txBox="1"/>
                    <wps:spPr>
                      <a:xfrm>
                        <a:off x="0" y="0"/>
                        <a:ext cx="3268345" cy="454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2F4D57" w:rsidRPr="005A407D" w:rsidRDefault="002F4D57" w:rsidP="002F4D57">
                          <w:pPr>
                            <w:spacing w:line="276" w:lineRule="auto"/>
                            <w:rPr>
                              <w:rFonts w:ascii="Arial" w:hAnsi="Arial" w:cs="Arial"/>
                              <w:color w:val="8C1D40"/>
                              <w:sz w:val="18"/>
                              <w:szCs w:val="18"/>
                            </w:rPr>
                          </w:pPr>
                          <w:r w:rsidRPr="005A407D">
                            <w:rPr>
                              <w:rFonts w:ascii="Arial" w:hAnsi="Arial" w:cs="Arial"/>
                              <w:color w:val="8C1D40"/>
                              <w:sz w:val="18"/>
                              <w:szCs w:val="18"/>
                            </w:rPr>
                            <w:t>1044 Lancaster Dr., Kingston, Ontario K7P 2L6</w:t>
                          </w:r>
                        </w:p>
                        <w:p w:rsidR="002F4D57" w:rsidRPr="00A17826" w:rsidRDefault="002F4D57" w:rsidP="002F4D57">
                          <w:pPr>
                            <w:spacing w:line="276" w:lineRule="auto"/>
                            <w:rPr>
                              <w:rFonts w:ascii="Arial" w:hAnsi="Arial" w:cs="Arial"/>
                              <w:b/>
                              <w:color w:val="8C1D40"/>
                              <w:sz w:val="18"/>
                              <w:szCs w:val="18"/>
                            </w:rPr>
                          </w:pPr>
                          <w:r w:rsidRPr="005A407D">
                            <w:rPr>
                              <w:rFonts w:ascii="Arial" w:hAnsi="Arial" w:cs="Arial"/>
                              <w:b/>
                              <w:color w:val="8C1D40"/>
                              <w:sz w:val="18"/>
                              <w:szCs w:val="18"/>
                            </w:rPr>
                            <w:t>Tel:</w:t>
                          </w:r>
                          <w:r w:rsidRPr="005A407D">
                            <w:rPr>
                              <w:rFonts w:ascii="Arial" w:hAnsi="Arial" w:cs="Arial"/>
                              <w:color w:val="8C1D40"/>
                              <w:sz w:val="18"/>
                              <w:szCs w:val="18"/>
                            </w:rPr>
                            <w:t xml:space="preserve"> 1 (613) 3</w:t>
                          </w:r>
                          <w:r>
                            <w:rPr>
                              <w:rFonts w:ascii="Arial" w:hAnsi="Arial" w:cs="Arial"/>
                              <w:color w:val="8C1D40"/>
                              <w:sz w:val="18"/>
                              <w:szCs w:val="18"/>
                            </w:rPr>
                            <w:t xml:space="preserve">84.8644   </w:t>
                          </w:r>
                          <w:r w:rsidRPr="005A407D">
                            <w:rPr>
                              <w:rFonts w:ascii="Arial" w:hAnsi="Arial" w:cs="Arial"/>
                              <w:b/>
                              <w:color w:val="8C1D40"/>
                              <w:sz w:val="18"/>
                              <w:szCs w:val="18"/>
                            </w:rPr>
                            <w:t>Fax:</w:t>
                          </w:r>
                          <w:r>
                            <w:rPr>
                              <w:rFonts w:ascii="Arial" w:hAnsi="Arial" w:cs="Arial"/>
                              <w:color w:val="8C1D40"/>
                              <w:sz w:val="18"/>
                              <w:szCs w:val="18"/>
                            </w:rPr>
                            <w:t xml:space="preserve"> 1 (613) 384.0183</w:t>
                          </w:r>
                          <w:r>
                            <w:rPr>
                              <w:rFonts w:ascii="Arial" w:hAnsi="Arial" w:cs="Arial"/>
                              <w:color w:val="8C1D40"/>
                              <w:sz w:val="18"/>
                              <w:szCs w:val="18"/>
                            </w:rPr>
                            <w:br/>
                          </w:r>
                          <w:r w:rsidRPr="005A407D">
                            <w:rPr>
                              <w:rFonts w:ascii="Arial" w:hAnsi="Arial" w:cs="Arial"/>
                              <w:color w:val="8C1D40"/>
                              <w:sz w:val="18"/>
                              <w:szCs w:val="18"/>
                            </w:rPr>
                            <w:t xml:space="preserve">flhptrsa@alcdsb.on.ca   </w:t>
                          </w:r>
                          <w:r w:rsidRPr="005A407D">
                            <w:rPr>
                              <w:rFonts w:ascii="Arial" w:hAnsi="Arial" w:cs="Arial"/>
                              <w:b/>
                              <w:color w:val="8C1D40"/>
                              <w:sz w:val="18"/>
                              <w:szCs w:val="18"/>
                            </w:rPr>
                            <w:t>www.alcdsb.on.ca/school/trsa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06AEE" id="_x0000_t202" coordsize="21600,21600" o:spt="202" path="m,l,21600r21600,l21600,xe">
              <v:stroke joinstyle="miter"/>
              <v:path gradientshapeok="t" o:connecttype="rect"/>
            </v:shapetype>
            <v:shape id="Text Box 3" o:spid="_x0000_s1027" type="#_x0000_t202" style="position:absolute;margin-left:71.45pt;margin-top:92.6pt;width:257.35pt;height:3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" filled="f" stroked="f">
              <v:textbox inset="0,0,0,0">
                <w:txbxContent>
                  <w:p w:rsidR="002F4D57" w:rsidRPr="005A407D" w:rsidRDefault="002F4D57" w:rsidP="002F4D57">
                    <w:pPr>
                      <w:spacing w:line="276" w:lineRule="auto"/>
                      <w:rPr>
                        <w:rFonts w:ascii="Arial" w:hAnsi="Arial" w:cs="Arial"/>
                        <w:color w:val="8C1D40"/>
                        <w:sz w:val="18"/>
                        <w:szCs w:val="18"/>
                      </w:rPr>
                    </w:pPr>
                    <w:r w:rsidRPr="005A407D">
                      <w:rPr>
                        <w:rFonts w:ascii="Arial" w:hAnsi="Arial" w:cs="Arial"/>
                        <w:color w:val="8C1D40"/>
                        <w:sz w:val="18"/>
                        <w:szCs w:val="18"/>
                      </w:rPr>
                      <w:t>1044 Lancaster Dr., Kingston, Ontario K7P 2L6</w:t>
                    </w:r>
                  </w:p>
                  <w:p w:rsidR="002F4D57" w:rsidRPr="00A17826" w:rsidRDefault="002F4D57" w:rsidP="002F4D57">
                    <w:pPr>
                      <w:spacing w:line="276" w:lineRule="auto"/>
                      <w:rPr>
                        <w:rFonts w:ascii="Arial" w:hAnsi="Arial" w:cs="Arial"/>
                        <w:b/>
                        <w:color w:val="8C1D40"/>
                        <w:sz w:val="18"/>
                        <w:szCs w:val="18"/>
                      </w:rPr>
                    </w:pPr>
                    <w:r w:rsidRPr="005A407D">
                      <w:rPr>
                        <w:rFonts w:ascii="Arial" w:hAnsi="Arial" w:cs="Arial"/>
                        <w:b/>
                        <w:color w:val="8C1D40"/>
                        <w:sz w:val="18"/>
                        <w:szCs w:val="18"/>
                      </w:rPr>
                      <w:t>Tel:</w:t>
                    </w:r>
                    <w:r w:rsidRPr="005A407D">
                      <w:rPr>
                        <w:rFonts w:ascii="Arial" w:hAnsi="Arial" w:cs="Arial"/>
                        <w:color w:val="8C1D40"/>
                        <w:sz w:val="18"/>
                        <w:szCs w:val="18"/>
                      </w:rPr>
                      <w:t xml:space="preserve"> 1 (613) 3</w:t>
                    </w:r>
                    <w:r>
                      <w:rPr>
                        <w:rFonts w:ascii="Arial" w:hAnsi="Arial" w:cs="Arial"/>
                        <w:color w:val="8C1D40"/>
                        <w:sz w:val="18"/>
                        <w:szCs w:val="18"/>
                      </w:rPr>
                      <w:t xml:space="preserve">84.8644   </w:t>
                    </w:r>
                    <w:r w:rsidRPr="005A407D">
                      <w:rPr>
                        <w:rFonts w:ascii="Arial" w:hAnsi="Arial" w:cs="Arial"/>
                        <w:b/>
                        <w:color w:val="8C1D40"/>
                        <w:sz w:val="18"/>
                        <w:szCs w:val="18"/>
                      </w:rPr>
                      <w:t>Fax:</w:t>
                    </w:r>
                    <w:r>
                      <w:rPr>
                        <w:rFonts w:ascii="Arial" w:hAnsi="Arial" w:cs="Arial"/>
                        <w:color w:val="8C1D40"/>
                        <w:sz w:val="18"/>
                        <w:szCs w:val="18"/>
                      </w:rPr>
                      <w:t xml:space="preserve"> 1 (613) 384.0183</w:t>
                    </w:r>
                    <w:r>
                      <w:rPr>
                        <w:rFonts w:ascii="Arial" w:hAnsi="Arial" w:cs="Arial"/>
                        <w:color w:val="8C1D40"/>
                        <w:sz w:val="18"/>
                        <w:szCs w:val="18"/>
                      </w:rPr>
                      <w:br/>
                    </w:r>
                    <w:r w:rsidRPr="005A407D">
                      <w:rPr>
                        <w:rFonts w:ascii="Arial" w:hAnsi="Arial" w:cs="Arial"/>
                        <w:color w:val="8C1D40"/>
                        <w:sz w:val="18"/>
                        <w:szCs w:val="18"/>
                      </w:rPr>
                      <w:t xml:space="preserve">flhptrsa@alcdsb.on.ca   </w:t>
                    </w:r>
                    <w:r w:rsidRPr="005A407D">
                      <w:rPr>
                        <w:rFonts w:ascii="Arial" w:hAnsi="Arial" w:cs="Arial"/>
                        <w:b/>
                        <w:color w:val="8C1D40"/>
                        <w:sz w:val="18"/>
                        <w:szCs w:val="18"/>
                      </w:rPr>
                      <w:t>www.alcdsb.on.ca/school/trsa</w:t>
                    </w:r>
                  </w:p>
                </w:txbxContent>
              </v:textbox>
              <w10:wrap anchorx="page" anchory="page"/>
            </v:shape>
          </w:pict>
        </mc:Fallback>
      </mc:AlternateContent>
    </w:r>
    <w:r w:rsidRPr="002F4D57">
      <w:rPr>
        <w:noProof/>
        <w:lang w:val="en-CA" w:eastAsia="en-CA"/>
      </w:rPr>
      <mc:AlternateContent>
        <mc:Choice Requires="wps">
          <w:drawing>
            <wp:anchor distT="0" distB="0" distL="114300" distR="114300" simplePos="0" relativeHeight="251664384" behindDoc="0" locked="0" layoutInCell="1" allowOverlap="1" wp14:anchorId="4B0FEB03" wp14:editId="3CB7A08A">
              <wp:simplePos x="0" y="0"/>
              <wp:positionH relativeFrom="page">
                <wp:posOffset>908685</wp:posOffset>
              </wp:positionH>
              <wp:positionV relativeFrom="page">
                <wp:posOffset>9307830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2F4D57" w:rsidRPr="00962DB6" w:rsidRDefault="002F4D57" w:rsidP="002F4D57">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FEB03" id="Text Box 6" o:spid="_x0000_s1028" type="#_x0000_t202" style="position:absolute;margin-left:71.55pt;margin-top:732.9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sc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" filled="f" stroked="f">
              <v:textbox inset="0,0,0,0">
                <w:txbxContent>
                  <w:p w:rsidR="002F4D57" w:rsidRPr="00962DB6" w:rsidRDefault="002F4D57" w:rsidP="002F4D57">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53C60"/>
    <w:multiLevelType w:val="hybridMultilevel"/>
    <w:tmpl w:val="FBFC74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701267"/>
    <w:rsid w:val="000F31BE"/>
    <w:rsid w:val="00116FC7"/>
    <w:rsid w:val="001421E1"/>
    <w:rsid w:val="001F2276"/>
    <w:rsid w:val="00247D80"/>
    <w:rsid w:val="00285446"/>
    <w:rsid w:val="002A77C9"/>
    <w:rsid w:val="002F4D57"/>
    <w:rsid w:val="003D7766"/>
    <w:rsid w:val="003E1012"/>
    <w:rsid w:val="005378A9"/>
    <w:rsid w:val="00556F54"/>
    <w:rsid w:val="0059507D"/>
    <w:rsid w:val="005A407D"/>
    <w:rsid w:val="00701267"/>
    <w:rsid w:val="00777A51"/>
    <w:rsid w:val="008E6169"/>
    <w:rsid w:val="00962DB6"/>
    <w:rsid w:val="009D28F4"/>
    <w:rsid w:val="00A17826"/>
    <w:rsid w:val="00AA5E5B"/>
    <w:rsid w:val="00AD4A0C"/>
    <w:rsid w:val="00B00C48"/>
    <w:rsid w:val="00B57C53"/>
    <w:rsid w:val="00BD44E0"/>
    <w:rsid w:val="00C145EF"/>
    <w:rsid w:val="00C94165"/>
    <w:rsid w:val="00D019BC"/>
    <w:rsid w:val="00D807D8"/>
    <w:rsid w:val="00DE1B1D"/>
    <w:rsid w:val="00EB3A34"/>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C52A73"/>
  <w14:defaultImageDpi w14:val="300"/>
  <w15:docId w15:val="{C2CD7895-DB42-4BE7-9F00-8A8C47939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ALCDSB-Paragraph">
    <w:name w:val="ALCDSB - Paragraph"/>
    <w:basedOn w:val="Normal"/>
    <w:qFormat/>
    <w:rsid w:val="00701267"/>
    <w:pPr>
      <w:spacing w:before="200" w:line="360" w:lineRule="auto"/>
    </w:pPr>
    <w:rPr>
      <w:rFonts w:ascii="Arial" w:hAnsi="Arial" w:cs="Arial"/>
      <w:sz w:val="22"/>
      <w:szCs w:val="22"/>
    </w:rPr>
  </w:style>
  <w:style w:type="paragraph" w:customStyle="1" w:styleId="ALCDSB-HeadingB">
    <w:name w:val="ALCDSB - Heading B"/>
    <w:basedOn w:val="ALCDSB-Paragraph"/>
    <w:qFormat/>
    <w:rsid w:val="00701267"/>
    <w:pPr>
      <w:spacing w:before="300"/>
    </w:pPr>
    <w:rPr>
      <w:b/>
      <w:bCs/>
      <w:color w:val="632423" w:themeColor="accent2" w:themeShade="80"/>
      <w:sz w:val="24"/>
      <w:szCs w:val="24"/>
    </w:rPr>
  </w:style>
  <w:style w:type="paragraph" w:customStyle="1" w:styleId="ALCDSB-Introduction">
    <w:name w:val="ALCDSB - Introduction"/>
    <w:basedOn w:val="ALCDSB-Paragraph"/>
    <w:qFormat/>
    <w:rsid w:val="00701267"/>
    <w:pPr>
      <w:spacing w:before="600"/>
    </w:pPr>
  </w:style>
  <w:style w:type="paragraph" w:customStyle="1" w:styleId="ALCDSB-Sincerely">
    <w:name w:val="ALCDSB - Sincerely"/>
    <w:basedOn w:val="ALCDSB-Paragraph"/>
    <w:qFormat/>
    <w:rsid w:val="00701267"/>
    <w:pPr>
      <w:spacing w:before="600" w:line="240" w:lineRule="auto"/>
    </w:pPr>
  </w:style>
  <w:style w:type="paragraph" w:customStyle="1" w:styleId="ALCDSB-ParagraphwSpacing">
    <w:name w:val="ALCDSB - Paragraph w/Spacing"/>
    <w:basedOn w:val="ALCDSB-Paragraph"/>
    <w:qFormat/>
    <w:rsid w:val="00701267"/>
    <w:pPr>
      <w:spacing w:before="400"/>
    </w:pPr>
  </w:style>
  <w:style w:type="table" w:styleId="TableGrid">
    <w:name w:val="Table Grid"/>
    <w:basedOn w:val="TableNormal"/>
    <w:uiPriority w:val="39"/>
    <w:rsid w:val="00701267"/>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1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lcdsb.on.ca/Board/Pages/Boundary-Review.aspx"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office.com/pages/responsepage.aspx?id=eWrjBJpsTkKu9WekMhYEweNT_uLOHnBAoSzs6T5d6n5UMjRHSUUyMUFKNTlQNzdBMUFFTTA4U1RHRS4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rterst\OneDrive%20-%20Algonquin%20and%20Lakeshore%20Catholic%20District%20School%20Board\DESKTOP%20SEPT%202023\letterhead_TR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3FD7FD77EC4A4385A21165A5DBAE2C" ma:contentTypeVersion="6" ma:contentTypeDescription="Create a new document." ma:contentTypeScope="" ma:versionID="33e1be9a1ad8788bef19609a7ee457b9">
  <xsd:schema xmlns:xsd="http://www.w3.org/2001/XMLSchema" xmlns:xs="http://www.w3.org/2001/XMLSchema" xmlns:p="http://schemas.microsoft.com/office/2006/metadata/properties" xmlns:ns2="2748c60a-fcec-47cc-ad63-b43cd5dd106f" targetNamespace="http://schemas.microsoft.com/office/2006/metadata/properties" ma:root="true" ma:fieldsID="2327329f57f95e552487c4197d06d036" ns2:_="">
    <xsd:import namespace="2748c60a-fcec-47cc-ad63-b43cd5dd106f"/>
    <xsd:element name="properties">
      <xsd:complexType>
        <xsd:sequence>
          <xsd:element name="documentManagement">
            <xsd:complexType>
              <xsd:all>
                <xsd:element ref="ns2:h0b9e92f17e643dfb72299ce7653266f" minOccurs="0"/>
                <xsd:element ref="ns2:TaxCatchAll" minOccurs="0"/>
                <xsd:element ref="ns2:SlSyncDisplayOnWeb"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8c60a-fcec-47cc-ad63-b43cd5dd106f" elementFormDefault="qualified">
    <xsd:import namespace="http://schemas.microsoft.com/office/2006/documentManagement/types"/>
    <xsd:import namespace="http://schemas.microsoft.com/office/infopath/2007/PartnerControls"/>
    <xsd:element name="h0b9e92f17e643dfb72299ce7653266f" ma:index="9" nillable="true" ma:taxonomy="true" ma:internalName="h0b9e92f17e643dfb72299ce7653266f" ma:taxonomyFieldName="SlSyncDisplayOn" ma:displayName="Sync To" ma:fieldId="{10b9e92f-17e6-43df-b722-99ce7653266f}" ma:taxonomyMulti="true" ma:sspId="a4fda342-5f7b-4417-8155-72025b54dba4" ma:termSetId="ce1f2b84-0c9d-4d54-9245-b51b399ef4b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f46fc91-9b4d-4a52-ac45-3b06aefba715}" ma:internalName="TaxCatchAll" ma:showField="CatchAllData" ma:web="2748c60a-fcec-47cc-ad63-b43cd5dd106f">
      <xsd:complexType>
        <xsd:complexContent>
          <xsd:extension base="dms:MultiChoiceLookup">
            <xsd:sequence>
              <xsd:element name="Value" type="dms:Lookup" maxOccurs="unbounded" minOccurs="0" nillable="true"/>
            </xsd:sequence>
          </xsd:extension>
        </xsd:complexContent>
      </xsd:complexType>
    </xsd:element>
    <xsd:element name="SlSyncDisplayOnWeb" ma:index="11" nillable="true" ma:displayName="Sync To Web" ma:description="Displays this item on the external web site" ma:internalName="SlSyncDisplayOnWeb">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48c60a-fcec-47cc-ad63-b43cd5dd106f"/>
    <SlSyncDisplayOnWeb xmlns="2748c60a-fcec-47cc-ad63-b43cd5dd106f">false</SlSyncDisplayOnWeb>
    <h0b9e92f17e643dfb72299ce7653266f xmlns="2748c60a-fcec-47cc-ad63-b43cd5dd106f">
      <Terms xmlns="http://schemas.microsoft.com/office/infopath/2007/PartnerControls"/>
    </h0b9e92f17e643dfb72299ce7653266f>
  </documentManagement>
</p:properties>
</file>

<file path=customXml/itemProps1.xml><?xml version="1.0" encoding="utf-8"?>
<ds:datastoreItem xmlns:ds="http://schemas.openxmlformats.org/officeDocument/2006/customXml" ds:itemID="{2D1E7EE1-8BE9-45B1-9E28-930ECFDB9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8c60a-fcec-47cc-ad63-b43cd5dd1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7EE0C9-31AB-4C8C-8503-968CF190E81F}">
  <ds:schemaRefs>
    <ds:schemaRef ds:uri="http://schemas.microsoft.com/sharepoint/v3/contenttype/forms"/>
  </ds:schemaRefs>
</ds:datastoreItem>
</file>

<file path=customXml/itemProps3.xml><?xml version="1.0" encoding="utf-8"?>
<ds:datastoreItem xmlns:ds="http://schemas.openxmlformats.org/officeDocument/2006/customXml" ds:itemID="{BD44DD72-F234-41E8-958C-C9B2BE6F6C1C}">
  <ds:schemaRefs>
    <ds:schemaRef ds:uri="http://schemas.microsoft.com/office/2006/metadata/properties"/>
    <ds:schemaRef ds:uri="http://schemas.microsoft.com/office/infopath/2007/PartnerControls"/>
    <ds:schemaRef ds:uri="2748c60a-fcec-47cc-ad63-b43cd5dd106f"/>
  </ds:schemaRefs>
</ds:datastoreItem>
</file>

<file path=docProps/app.xml><?xml version="1.0" encoding="utf-8"?>
<Properties xmlns="http://schemas.openxmlformats.org/officeDocument/2006/extended-properties" xmlns:vt="http://schemas.openxmlformats.org/officeDocument/2006/docPropsVTypes">
  <Template>letterhead_TRSA</Template>
  <TotalTime>5</TotalTime>
  <Pages>4</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Stacey Porter</cp:lastModifiedBy>
  <cp:revision>1</cp:revision>
  <dcterms:created xsi:type="dcterms:W3CDTF">2023-01-11T14:25:00Z</dcterms:created>
  <dcterms:modified xsi:type="dcterms:W3CDTF">2023-01-11T14:30:00Z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0x010100053FD7FD77EC4A4385A21165A5DBAE2C</vt:lpwstr>
  </property>
  <property fmtid="{D5CDD505-2E9C-101B-9397-08002B2CF9AE}" pid="3" name="SlSyncDisplayOn">
    <vt:lpwstr/>
  </property>
</Properties>
</file>